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8A" w:rsidRDefault="006045C9">
      <w:pPr>
        <w:spacing w:after="60"/>
      </w:pPr>
      <w:r>
        <w:rPr>
          <w:b/>
          <w:bCs/>
          <w:sz w:val="48"/>
          <w:szCs w:val="48"/>
        </w:rPr>
        <w:t>School Supply Drive</w:t>
      </w:r>
    </w:p>
    <w:p w:rsidR="00D70A8A" w:rsidRDefault="006045C9">
      <w:pPr>
        <w:spacing w:after="60"/>
      </w:pPr>
      <w:r>
        <w:rPr>
          <w:color w:val="444444"/>
          <w:sz w:val="24"/>
          <w:szCs w:val="24"/>
        </w:rPr>
        <w:t xml:space="preserve">Donation Shopping List for Fairfax County </w:t>
      </w:r>
      <w:r>
        <w:rPr>
          <w:color w:val="444444"/>
          <w:sz w:val="24"/>
          <w:szCs w:val="24"/>
        </w:rPr>
        <w:t>Families</w:t>
      </w:r>
    </w:p>
    <w:p w:rsidR="00D70A8A" w:rsidRDefault="006045C9">
      <w:pPr>
        <w:pBdr>
          <w:bottom w:val="single" w:sz="8" w:space="0" w:color="00679A"/>
        </w:pBdr>
        <w:spacing w:after="200"/>
      </w:pPr>
      <w:r>
        <w:rPr>
          <w:b/>
          <w:bCs/>
          <w:i/>
          <w:iCs/>
          <w:color w:val="00679A"/>
          <w:sz w:val="20"/>
          <w:szCs w:val="20"/>
        </w:rPr>
        <w:t>~45,000 children served across Fairfax County each year</w:t>
      </w:r>
    </w:p>
    <w:p w:rsidR="00D70A8A" w:rsidRDefault="00781230">
      <w:pPr>
        <w:spacing w:before="160" w:after="200"/>
      </w:pPr>
      <w:r w:rsidRPr="00781230">
        <w:rPr>
          <w:color w:val="444444"/>
          <w:sz w:val="20"/>
          <w:szCs w:val="20"/>
        </w:rPr>
        <w:t>One in six Fairfax County students starts the year without basic supplies. Each year, FACETS hosts a Back to School Drive to ensure these children start the school year with all the tools to succeed.</w:t>
      </w: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t>2</w:t>
      </w:r>
      <w:r>
        <w:rPr>
          <w:b/>
          <w:bCs/>
          <w:color w:val="FFFFFF"/>
          <w:sz w:val="32"/>
          <w:szCs w:val="32"/>
        </w:rPr>
        <w:t>n</w:t>
      </w:r>
      <w:r>
        <w:rPr>
          <w:b/>
          <w:bCs/>
          <w:color w:val="FFFFFF"/>
          <w:sz w:val="32"/>
          <w:szCs w:val="32"/>
        </w:rPr>
        <w:t>d &amp; 3rd Grade</w:t>
      </w:r>
      <w:r w:rsidR="00781230">
        <w:rPr>
          <w:b/>
          <w:bCs/>
          <w:color w:val="FFFFFF"/>
          <w:sz w:val="32"/>
          <w:szCs w:val="32"/>
        </w:rPr>
        <w:t xml:space="preserve">                                                                                   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~9,000 kids in Fairfax   |   $81–$98 per child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</w:t>
      </w:r>
      <w:r>
        <w:rPr>
          <w:color w:val="00679A"/>
          <w:sz w:val="20"/>
          <w:szCs w:val="20"/>
        </w:rPr>
        <w:t xml:space="preserve">  All</w:t>
      </w:r>
      <w:proofErr w:type="gramEnd"/>
      <w:r>
        <w:rPr>
          <w:color w:val="00679A"/>
          <w:sz w:val="20"/>
          <w:szCs w:val="20"/>
        </w:rPr>
        <w:t xml:space="preserve"> students need wire</w:t>
      </w:r>
      <w:r>
        <w:rPr>
          <w:color w:val="00679A"/>
          <w:sz w:val="20"/>
          <w:szCs w:val="20"/>
        </w:rPr>
        <w:t>d headphones with mic (3.5mm jack, no wireless) by the second week of school.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Writing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Fine tip permanent marker, black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Dry erase markers, black, bullet tip, 4ct — 1 pack  (3rd grade: replace with fine tip, 8ct)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Highlighter, yellow, chisel tip — 1  (3rd grade: +1 additional)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Pink bevel eraser, latex-free — 2</w:t>
      </w:r>
    </w:p>
    <w:p w:rsidR="00D70A8A" w:rsidRDefault="006045C9">
      <w:pPr>
        <w:pStyle w:val="ListParagraph"/>
        <w:numPr>
          <w:ilvl w:val="1"/>
          <w:numId w:val="2"/>
        </w:numPr>
        <w:spacing w:before="40" w:after="40"/>
      </w:pPr>
      <w:r>
        <w:rPr>
          <w:color w:val="444444"/>
          <w:sz w:val="20"/>
          <w:szCs w:val="20"/>
        </w:rPr>
        <w:t>3rd grade only: Washable broad tip markers, 10ct — 1 pack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Paper &amp; Notebooks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book, wide-ruled, 100ct — 2</w:t>
      </w:r>
    </w:p>
    <w:p w:rsidR="00D70A8A" w:rsidRDefault="006045C9">
      <w:pPr>
        <w:pStyle w:val="ListParagraph"/>
        <w:numPr>
          <w:ilvl w:val="1"/>
          <w:numId w:val="2"/>
        </w:numPr>
        <w:spacing w:before="40" w:after="40"/>
      </w:pPr>
      <w:r>
        <w:rPr>
          <w:color w:val="444444"/>
          <w:sz w:val="20"/>
          <w:szCs w:val="20"/>
        </w:rPr>
        <w:t>3rd grade only: Ruler, 12in, standard &amp; metric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Art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Crayons, 24ct — 2 boxes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Washable glue sticks — 6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Scissors, pointed tip, 5in — 1</w:t>
      </w:r>
    </w:p>
    <w:p w:rsidR="00D70A8A" w:rsidRDefault="006045C9">
      <w:pPr>
        <w:pStyle w:val="ListParagraph"/>
        <w:numPr>
          <w:ilvl w:val="1"/>
          <w:numId w:val="2"/>
        </w:numPr>
        <w:spacing w:before="40" w:after="40"/>
      </w:pPr>
      <w:r>
        <w:rPr>
          <w:color w:val="444444"/>
          <w:sz w:val="20"/>
          <w:szCs w:val="20"/>
        </w:rPr>
        <w:t>3rd grade only: Colored pencils, pre</w:t>
      </w:r>
      <w:r w:rsidR="00781230">
        <w:rPr>
          <w:color w:val="444444"/>
          <w:sz w:val="20"/>
          <w:szCs w:val="20"/>
        </w:rPr>
        <w:t>-</w:t>
      </w:r>
      <w:r>
        <w:rPr>
          <w:color w:val="444444"/>
          <w:sz w:val="20"/>
          <w:szCs w:val="20"/>
        </w:rPr>
        <w:t>sharpened, 12ct — 1 box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Folders &amp; Organization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</w:t>
      </w:r>
      <w:r>
        <w:rPr>
          <w:color w:val="444444"/>
          <w:sz w:val="20"/>
          <w:szCs w:val="20"/>
        </w:rPr>
        <w:t>ocket folder with brads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Pencil box, plastic — 1</w:t>
      </w:r>
    </w:p>
    <w:p w:rsidR="00D70A8A" w:rsidRDefault="006045C9">
      <w:pPr>
        <w:pStyle w:val="ListParagraph"/>
        <w:numPr>
          <w:ilvl w:val="1"/>
          <w:numId w:val="2"/>
        </w:numPr>
        <w:spacing w:before="40" w:after="40"/>
      </w:pPr>
      <w:r>
        <w:rPr>
          <w:color w:val="444444"/>
          <w:sz w:val="20"/>
          <w:szCs w:val="20"/>
        </w:rPr>
        <w:t>3rd grade only: Poly pocket folders, assorted — +2 additional</w:t>
      </w:r>
    </w:p>
    <w:p w:rsidR="00D70A8A" w:rsidRDefault="006045C9">
      <w:pPr>
        <w:pStyle w:val="ListParagraph"/>
        <w:numPr>
          <w:ilvl w:val="1"/>
          <w:numId w:val="2"/>
        </w:numPr>
        <w:spacing w:before="40" w:after="40"/>
      </w:pPr>
      <w:r>
        <w:rPr>
          <w:color w:val="444444"/>
          <w:sz w:val="20"/>
          <w:szCs w:val="20"/>
        </w:rPr>
        <w:t>3rd grade only: 3-ring binder, 1in D-ring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Classroom &amp; Shared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1–2 boxes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Paper towels, 85ct roll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</w:t>
      </w:r>
      <w:r>
        <w:rPr>
          <w:b/>
          <w:bCs/>
        </w:rPr>
        <w:t>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headphones with mic, 3.5mm — 1 (no wireless, required week 2)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durable, full-size — 1 (provided)</w:t>
      </w:r>
    </w:p>
    <w:p w:rsidR="00D70A8A" w:rsidRDefault="00D70A8A">
      <w:pPr>
        <w:spacing w:before="80" w:after="80"/>
      </w:pPr>
    </w:p>
    <w:p w:rsidR="00781230" w:rsidRDefault="00781230">
      <w:pPr>
        <w:spacing w:before="80" w:after="80"/>
      </w:pP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lastRenderedPageBreak/>
        <w:t>4th Grade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~4,500 kids in Fairfax   |   $94 per child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</w:t>
      </w:r>
      <w:r>
        <w:rPr>
          <w:color w:val="00679A"/>
          <w:sz w:val="20"/>
          <w:szCs w:val="20"/>
        </w:rPr>
        <w:t xml:space="preserve">  All</w:t>
      </w:r>
      <w:proofErr w:type="gramEnd"/>
      <w:r>
        <w:rPr>
          <w:color w:val="00679A"/>
          <w:sz w:val="20"/>
          <w:szCs w:val="20"/>
        </w:rPr>
        <w:t xml:space="preserve"> students need wired headphones with mic (3.5mm jack, no wireless) by the second week of school.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Writing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Fine tip permanent marker, black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Dry erase markers, black, bullet tip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Highlighter, yellow, chise</w:t>
      </w:r>
      <w:r>
        <w:rPr>
          <w:color w:val="444444"/>
          <w:sz w:val="20"/>
          <w:szCs w:val="20"/>
        </w:rPr>
        <w:t>l tip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Highlighter, pink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Paper &amp; Notebooks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Filler paper, wide-ruled, 120ct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book, wide-ruled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Art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Crayons, 16ct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 xml:space="preserve">Colored pencils, </w:t>
      </w:r>
      <w:proofErr w:type="spellStart"/>
      <w:r>
        <w:rPr>
          <w:color w:val="444444"/>
          <w:sz w:val="20"/>
          <w:szCs w:val="20"/>
        </w:rPr>
        <w:t>presharpened</w:t>
      </w:r>
      <w:proofErr w:type="spellEnd"/>
      <w:r>
        <w:rPr>
          <w:color w:val="444444"/>
          <w:sz w:val="20"/>
          <w:szCs w:val="20"/>
        </w:rPr>
        <w:t>, 12ct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Washable glue stick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Scissors, pointed tip, 5in — 2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Folders &amp; Organization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folders, 3-hole, assorted — 4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3-ring binder, 0.5in, vinyl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Pencil bag, vinyl — 2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Classroom &amp; Shared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2 boxes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Hand sanitizer, waterless pump, 8oz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</w:t>
      </w:r>
      <w:r>
        <w:rPr>
          <w:b/>
          <w:bCs/>
        </w:rPr>
        <w:t>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headphones with mic, 3.5mm — 1 (no wireless, required week 2)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durable, full-size — 1 (provided)</w:t>
      </w:r>
    </w:p>
    <w:p w:rsidR="00D70A8A" w:rsidRDefault="00D70A8A">
      <w:pPr>
        <w:spacing w:before="80" w:after="80"/>
      </w:pP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t>5th &amp; 6th Grade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~9,000 kids in Fairfax   |   $111–$112 per child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</w:t>
      </w:r>
      <w:r>
        <w:rPr>
          <w:color w:val="00679A"/>
          <w:sz w:val="20"/>
          <w:szCs w:val="20"/>
        </w:rPr>
        <w:t xml:space="preserve">  All</w:t>
      </w:r>
      <w:proofErr w:type="gramEnd"/>
      <w:r>
        <w:rPr>
          <w:color w:val="00679A"/>
          <w:sz w:val="20"/>
          <w:szCs w:val="20"/>
        </w:rPr>
        <w:t xml:space="preserve"> students need wired headphones with mic (3.5mm jack, no wireless) by the second week of school.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Both Grades —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 xml:space="preserve">Colored pencils, </w:t>
      </w:r>
      <w:proofErr w:type="spellStart"/>
      <w:r>
        <w:rPr>
          <w:color w:val="444444"/>
          <w:sz w:val="20"/>
          <w:szCs w:val="20"/>
        </w:rPr>
        <w:t>presharpened</w:t>
      </w:r>
      <w:proofErr w:type="spellEnd"/>
      <w:r>
        <w:rPr>
          <w:color w:val="444444"/>
          <w:sz w:val="20"/>
          <w:szCs w:val="20"/>
        </w:rPr>
        <w:t>, 12ct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Washable glue sticks — 5–6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Cap erasers, 6pk — 1–2 pack</w:t>
      </w:r>
      <w:r>
        <w:rPr>
          <w:color w:val="444444"/>
          <w:sz w:val="20"/>
          <w:szCs w:val="20"/>
        </w:rPr>
        <w:t>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Pencil pouch, clear vinyl with grommets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folders, assorted — 5–6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1–2 boxes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lastRenderedPageBreak/>
        <w:t>Writing — 5th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Felt tip pens, black, medium — 4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Highlighters, yellow, chisel tip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Dry erase markers, assorted, fine tip, 4ct — 2</w:t>
      </w:r>
      <w:r>
        <w:rPr>
          <w:color w:val="444444"/>
          <w:sz w:val="20"/>
          <w:szCs w:val="20"/>
        </w:rPr>
        <w:t xml:space="preserve"> packs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Writing — 6th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Felt tip pens, assorted, 12ct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Fine tip permanent marker, black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Highlighters, assorted, 4pk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Dry erase markers, black, bullet tip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Pink bevel eraser, latex-free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Notebooks — 5th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3-subject spiral notebook, wide-ruled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book, wide-ruled — 3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 with brads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Notebooks — 6th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1-subject spiral notebook, wide-ruled — 3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5-subject spiral notebook, wide-ruled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book, wide-ruled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</w:t>
      </w:r>
      <w:r>
        <w:rPr>
          <w:color w:val="444444"/>
          <w:sz w:val="20"/>
          <w:szCs w:val="20"/>
        </w:rPr>
        <w:t>ket folders with brads — 2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Art &amp; Tools — 5th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Scissors, pointed tip, 5in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Hand sanitizer, waterless pump, 8oz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Art &amp; Tools — 6th Grade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Scissors, pointed tip, 6in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Ruler, 12in, standard &amp; metric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headphones with mic, 3.</w:t>
      </w:r>
      <w:r>
        <w:rPr>
          <w:color w:val="444444"/>
          <w:sz w:val="20"/>
          <w:szCs w:val="20"/>
        </w:rPr>
        <w:t>5mm — 1 (no wireless, required week 2)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durable, full-size — 1 (provided)</w:t>
      </w:r>
    </w:p>
    <w:p w:rsidR="00D70A8A" w:rsidRDefault="00D70A8A">
      <w:pPr>
        <w:spacing w:before="80" w:after="80"/>
      </w:pP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t>7th &amp; 8th Grade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~9,000 kids in Fairfax   |   $91 per child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</w:t>
      </w:r>
      <w:r>
        <w:rPr>
          <w:color w:val="00679A"/>
          <w:sz w:val="20"/>
          <w:szCs w:val="20"/>
        </w:rPr>
        <w:t xml:space="preserve">  All</w:t>
      </w:r>
      <w:proofErr w:type="gramEnd"/>
      <w:r>
        <w:rPr>
          <w:color w:val="00679A"/>
          <w:sz w:val="20"/>
          <w:szCs w:val="20"/>
        </w:rPr>
        <w:t xml:space="preserve"> students need wired earbuds or headphones (3.5mm jack, no wireless). Some teachers or elective courses may require additional supplies.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Writing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2 boxes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Blue or black pens, medium point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Highlighters, assorted, 4pk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Dry erase markers, assorted, bullet tip, 4ct — 1 pack</w:t>
      </w:r>
    </w:p>
    <w:p w:rsidR="00781230" w:rsidRDefault="00781230">
      <w:pPr>
        <w:pBdr>
          <w:bottom w:val="single" w:sz="4" w:space="0" w:color="00679A"/>
        </w:pBdr>
        <w:spacing w:before="240" w:after="60"/>
        <w:rPr>
          <w:b/>
          <w:bCs/>
        </w:rPr>
      </w:pPr>
    </w:p>
    <w:p w:rsidR="00D70A8A" w:rsidRDefault="006045C9">
      <w:pPr>
        <w:pBdr>
          <w:bottom w:val="single" w:sz="4" w:space="0" w:color="00679A"/>
        </w:pBdr>
        <w:spacing w:before="240" w:after="60"/>
      </w:pPr>
      <w:bookmarkStart w:id="0" w:name="_GoBack"/>
      <w:bookmarkEnd w:id="0"/>
      <w:r>
        <w:rPr>
          <w:b/>
          <w:bCs/>
        </w:rPr>
        <w:lastRenderedPageBreak/>
        <w:t>Paper &amp; Notebooks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Filler paper, wide-ruled, 120ct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Sticky notes, 3x3, assorted colors — 1 pad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Art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 xml:space="preserve">Colored pencils, </w:t>
      </w:r>
      <w:proofErr w:type="spellStart"/>
      <w:r>
        <w:rPr>
          <w:color w:val="444444"/>
          <w:sz w:val="20"/>
          <w:szCs w:val="20"/>
        </w:rPr>
        <w:t>presharpened</w:t>
      </w:r>
      <w:proofErr w:type="spellEnd"/>
      <w:r>
        <w:rPr>
          <w:color w:val="444444"/>
          <w:sz w:val="20"/>
          <w:szCs w:val="20"/>
        </w:rPr>
        <w:t>, 12ct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Washab</w:t>
      </w:r>
      <w:r>
        <w:rPr>
          <w:color w:val="444444"/>
          <w:sz w:val="20"/>
          <w:szCs w:val="20"/>
        </w:rPr>
        <w:t>le glue sticks — 3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Folders &amp; Organization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3-ring binder, 1.5in D-ring, view cover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5-tab binder dividers, assorted — 2 sets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Classroom &amp; Shared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1 box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earbuds, 3.5mm jack — 1 (no wireless)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durable</w:t>
      </w:r>
      <w:r>
        <w:rPr>
          <w:color w:val="444444"/>
          <w:sz w:val="20"/>
          <w:szCs w:val="20"/>
        </w:rPr>
        <w:t>, full-size — 1 (provided)</w:t>
      </w:r>
    </w:p>
    <w:p w:rsidR="00D70A8A" w:rsidRDefault="00D70A8A">
      <w:pPr>
        <w:spacing w:before="80" w:after="80"/>
      </w:pP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t>9th &amp; 10th Grade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~6,750 kids in Fairfax   |   $202 (9th) · $168 (10th)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</w:t>
      </w:r>
      <w:r>
        <w:rPr>
          <w:color w:val="00679A"/>
          <w:sz w:val="20"/>
          <w:szCs w:val="20"/>
        </w:rPr>
        <w:t xml:space="preserve">  All</w:t>
      </w:r>
      <w:proofErr w:type="gramEnd"/>
      <w:r>
        <w:rPr>
          <w:color w:val="00679A"/>
          <w:sz w:val="20"/>
          <w:szCs w:val="20"/>
        </w:rPr>
        <w:t xml:space="preserve"> students need wired headphones (3.5mm, no wireless) by week 2. 10th grade requires a graphing calculator (~$110) used through 12th grade.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Both Grades —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Blue or black pens, medium point,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Colored pe</w:t>
      </w:r>
      <w:r>
        <w:rPr>
          <w:color w:val="444444"/>
          <w:sz w:val="20"/>
          <w:szCs w:val="20"/>
        </w:rPr>
        <w:t xml:space="preserve">ncils, </w:t>
      </w:r>
      <w:proofErr w:type="spellStart"/>
      <w:r>
        <w:rPr>
          <w:color w:val="444444"/>
          <w:sz w:val="20"/>
          <w:szCs w:val="20"/>
        </w:rPr>
        <w:t>presharpened</w:t>
      </w:r>
      <w:proofErr w:type="spellEnd"/>
      <w:r>
        <w:rPr>
          <w:color w:val="444444"/>
          <w:sz w:val="20"/>
          <w:szCs w:val="20"/>
        </w:rPr>
        <w:t>, 12ct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Highlighters, assorted, 4pk — 2–3 packs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College-ruled loose-leaf paper, 120ct — 2 packs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Single-subject spiral notebooks — 5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Sticky notes, 3x3, assorted — 1 pad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Sticky flags, assorted colors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3-ring binder with divi</w:t>
      </w:r>
      <w:r>
        <w:rPr>
          <w:color w:val="444444"/>
          <w:sz w:val="20"/>
          <w:szCs w:val="20"/>
        </w:rPr>
        <w:t>ders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folders — 5–6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Stretchable book covers, 6pk — 6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Ruler, 12in, standard &amp; metric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Disinfecting wipes, canister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Thermal water bottle, reusable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USB flash drive, 16GB+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Assignment book / weekly planner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9th Grade Only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Washable glue sticks — 3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Geometry compass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lastRenderedPageBreak/>
        <w:t>Geometry protractor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Pencil sharpener, manual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Padlock with keys (for locker)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Insulated lunch bag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headphones with mic, 3.5mm — 1 (no wirel</w:t>
      </w:r>
      <w:r>
        <w:rPr>
          <w:color w:val="444444"/>
          <w:sz w:val="20"/>
          <w:szCs w:val="20"/>
        </w:rPr>
        <w:t>ess, required week 2)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 clothes set (shorts + t-shirt) — 1 set (contact FACETS for sizing)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10th Grade Only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★  Graphing calculator (scientific) — 1  (~$110, used through 12th grade)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Red pens, pack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Graph paper, pack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notebooks —</w:t>
      </w:r>
      <w:r>
        <w:rPr>
          <w:color w:val="444444"/>
          <w:sz w:val="20"/>
          <w:szCs w:val="20"/>
        </w:rPr>
        <w:t xml:space="preserve"> 5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Index cards, lined, 3x5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Hole reinforcements, pack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5-tab binder dividers, assorted — 2 sets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Combination lock (for locker)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Stapler + box of staples + staple remover — 1 set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Hole punch, 3-hole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 clothes set (shorts + t-shirt) — 1 set (contact FACETS for sizing)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Wired headphones, 3.5mm — 1 (no wireless, required week 2)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durable, full-size — 1 (provided)</w:t>
      </w:r>
    </w:p>
    <w:p w:rsidR="00D70A8A" w:rsidRDefault="00D70A8A">
      <w:pPr>
        <w:spacing w:before="80" w:after="80"/>
      </w:pPr>
    </w:p>
    <w:p w:rsidR="00D70A8A" w:rsidRDefault="006045C9">
      <w:pPr>
        <w:pBdr>
          <w:bottom w:val="single" w:sz="2" w:space="0" w:color="FFFFFF"/>
        </w:pBdr>
        <w:shd w:val="clear" w:color="auto" w:fill="00679A"/>
        <w:spacing w:before="360"/>
        <w:ind w:left="160" w:right="160"/>
      </w:pPr>
      <w:r>
        <w:rPr>
          <w:b/>
          <w:bCs/>
          <w:color w:val="FFFFFF"/>
          <w:sz w:val="32"/>
          <w:szCs w:val="32"/>
        </w:rPr>
        <w:t>11th &amp; 12th Grade</w:t>
      </w:r>
    </w:p>
    <w:p w:rsidR="00D70A8A" w:rsidRDefault="006045C9">
      <w:pPr>
        <w:shd w:val="clear" w:color="auto" w:fill="D4E9F8"/>
        <w:spacing w:after="160"/>
        <w:ind w:left="160"/>
      </w:pPr>
      <w:r>
        <w:rPr>
          <w:i/>
          <w:iCs/>
          <w:color w:val="005F8A"/>
          <w:sz w:val="20"/>
          <w:szCs w:val="20"/>
        </w:rPr>
        <w:t xml:space="preserve">  ~6,750 kids in Fairfax   |   $179 (11th) · $159</w:t>
      </w:r>
      <w:r>
        <w:rPr>
          <w:i/>
          <w:iCs/>
          <w:color w:val="005F8A"/>
          <w:sz w:val="20"/>
          <w:szCs w:val="20"/>
        </w:rPr>
        <w:t xml:space="preserve"> (12th) · Backpack included</w:t>
      </w:r>
    </w:p>
    <w:p w:rsidR="00D70A8A" w:rsidRDefault="006045C9">
      <w:pPr>
        <w:pBdr>
          <w:top w:val="single" w:sz="4" w:space="0" w:color="50A0D1"/>
          <w:left w:val="single" w:sz="12" w:space="0" w:color="50A0D1"/>
          <w:bottom w:val="single" w:sz="4" w:space="0" w:color="50A0D1"/>
          <w:right w:val="single" w:sz="4" w:space="0" w:color="50A0D1"/>
        </w:pBdr>
        <w:shd w:val="clear" w:color="auto" w:fill="D4E9F8"/>
        <w:spacing w:before="120" w:after="160"/>
        <w:ind w:left="160" w:right="160"/>
      </w:pPr>
      <w:proofErr w:type="gramStart"/>
      <w:r>
        <w:rPr>
          <w:color w:val="00679A"/>
          <w:sz w:val="20"/>
          <w:szCs w:val="20"/>
        </w:rPr>
        <w:t>⚠</w:t>
      </w:r>
      <w:r>
        <w:rPr>
          <w:color w:val="00679A"/>
          <w:sz w:val="20"/>
          <w:szCs w:val="20"/>
        </w:rPr>
        <w:t xml:space="preserve">  Graphing</w:t>
      </w:r>
      <w:proofErr w:type="gramEnd"/>
      <w:r>
        <w:rPr>
          <w:color w:val="00679A"/>
          <w:sz w:val="20"/>
          <w:szCs w:val="20"/>
        </w:rPr>
        <w:t xml:space="preserve"> calculator (~$110) required both years. 12th grade does not require PE clothes.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Writing Supplies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No. 2 pencils, 24ct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Blue or black pens, medium point,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Red pens, pack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Felt tip pens, assorted, 12ct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Highlighters, assorted, 4pk — 2 packs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Correction fluid, bottle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Paper &amp; Notebooks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College-ruled loose-leaf paper, 120ct — 2 packs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Graph paper, pack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Single-subject spiral notebooks — 5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Composition notebooks — 5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Sticky notes, 3x3, assorted — 1 pad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Sticky flags, assorted colors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Index cards, lined, 3x5 — 1 pack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Hole reinforcements, pack — 1 pack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lastRenderedPageBreak/>
        <w:t>Folders &amp; Organization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3-ring binder, 1.5in D-ring, view cover — 2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5-tab binder divider</w:t>
      </w:r>
      <w:r>
        <w:rPr>
          <w:color w:val="444444"/>
          <w:sz w:val="20"/>
          <w:szCs w:val="20"/>
        </w:rPr>
        <w:t>s, assorted — 2 sets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Poly pocket folders — 5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Stretchable book covers, 6pk — 6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Desk &amp; Classroom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Ruler, 12in, standard &amp; metric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Facial tissues, 144ct box — 1 box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Disinfecting wipes, canister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Combination lock (for locker)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 xml:space="preserve">Stapler + box of staples </w:t>
      </w:r>
      <w:r>
        <w:rPr>
          <w:color w:val="444444"/>
          <w:sz w:val="20"/>
          <w:szCs w:val="20"/>
        </w:rPr>
        <w:t>+ staple remover — 1 set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Hole punch, 3-hole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Thermal water bottle, reusable — 1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USB flash drive, 16GB+ — 1</w:t>
      </w:r>
    </w:p>
    <w:p w:rsidR="00D70A8A" w:rsidRDefault="006045C9">
      <w:pPr>
        <w:pBdr>
          <w:bottom w:val="single" w:sz="4" w:space="0" w:color="00679A"/>
        </w:pBdr>
        <w:spacing w:before="240" w:after="60"/>
      </w:pPr>
      <w:r>
        <w:rPr>
          <w:b/>
          <w:bCs/>
        </w:rPr>
        <w:t>Essential Gear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★  Graphing calculator (scientific) — 1  (~$110, required through graduation)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Backpack, durable, full-size — 1 (provided)</w:t>
      </w:r>
    </w:p>
    <w:p w:rsidR="00D70A8A" w:rsidRDefault="006045C9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  <w:sz w:val="20"/>
          <w:szCs w:val="20"/>
        </w:rPr>
        <w:t>PE clothes set (shorts + t-shirt) — 1 set  (11th grade only · contact FACETS for sizing)</w:t>
      </w:r>
    </w:p>
    <w:sectPr w:rsidR="00D70A8A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C9" w:rsidRDefault="006045C9">
      <w:r>
        <w:separator/>
      </w:r>
    </w:p>
  </w:endnote>
  <w:endnote w:type="continuationSeparator" w:id="0">
    <w:p w:rsidR="006045C9" w:rsidRDefault="0060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8A" w:rsidRDefault="006045C9">
    <w:pPr>
      <w:pBdr>
        <w:top w:val="single" w:sz="4" w:space="0" w:color="50A0D1"/>
      </w:pBdr>
      <w:spacing w:before="80"/>
    </w:pPr>
    <w:r>
      <w:rPr>
        <w:i/>
        <w:iCs/>
        <w:color w:val="444444"/>
        <w:sz w:val="18"/>
        <w:szCs w:val="18"/>
      </w:rPr>
      <w:t>Thank you for your generous support! Your donation helps ensure every child starts the school year ready to learn.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C9" w:rsidRDefault="006045C9">
      <w:r>
        <w:separator/>
      </w:r>
    </w:p>
  </w:footnote>
  <w:footnote w:type="continuationSeparator" w:id="0">
    <w:p w:rsidR="006045C9" w:rsidRDefault="0060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8A" w:rsidRDefault="006045C9">
    <w:pPr>
      <w:pBdr>
        <w:bottom w:val="single" w:sz="6" w:space="0" w:color="00679A"/>
      </w:pBdr>
      <w:spacing w:after="160"/>
    </w:pPr>
    <w:r>
      <w:rPr>
        <w:b/>
        <w:bCs/>
        <w:color w:val="00679A"/>
      </w:rPr>
      <w:t>FACETS CARES — School Supply Drive</w:t>
    </w:r>
    <w:r w:rsidR="00781230">
      <w:rPr>
        <w:color w:val="444444"/>
        <w:sz w:val="20"/>
        <w:szCs w:val="20"/>
      </w:rPr>
      <w:t xml:space="preserve">   •    development</w:t>
    </w:r>
    <w:r>
      <w:rPr>
        <w:color w:val="444444"/>
        <w:sz w:val="20"/>
        <w:szCs w:val="20"/>
      </w:rPr>
      <w:t>@facetscares.org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144C7"/>
    <w:multiLevelType w:val="hybridMultilevel"/>
    <w:tmpl w:val="A2BC9C5A"/>
    <w:lvl w:ilvl="0" w:tplc="93F25388">
      <w:start w:val="1"/>
      <w:numFmt w:val="bullet"/>
      <w:lvlText w:val="▸"/>
      <w:lvlJc w:val="left"/>
      <w:pPr>
        <w:ind w:left="440" w:hanging="280"/>
      </w:pPr>
      <w:rPr>
        <w:rFonts w:ascii="Arial" w:eastAsia="Arial" w:hAnsi="Arial" w:cs="Arial"/>
        <w:color w:val="00679A"/>
      </w:rPr>
    </w:lvl>
    <w:lvl w:ilvl="1" w:tplc="E2383492">
      <w:start w:val="1"/>
      <w:numFmt w:val="bullet"/>
      <w:lvlText w:val="–"/>
      <w:lvlJc w:val="left"/>
      <w:pPr>
        <w:ind w:left="800" w:hanging="280"/>
      </w:pPr>
      <w:rPr>
        <w:rFonts w:ascii="Arial" w:eastAsia="Arial" w:hAnsi="Arial" w:cs="Arial"/>
        <w:color w:val="444444"/>
      </w:rPr>
    </w:lvl>
    <w:lvl w:ilvl="2" w:tplc="148825D4">
      <w:numFmt w:val="decimal"/>
      <w:lvlText w:val=""/>
      <w:lvlJc w:val="left"/>
    </w:lvl>
    <w:lvl w:ilvl="3" w:tplc="7BEEEE94">
      <w:numFmt w:val="decimal"/>
      <w:lvlText w:val=""/>
      <w:lvlJc w:val="left"/>
    </w:lvl>
    <w:lvl w:ilvl="4" w:tplc="519C294C">
      <w:numFmt w:val="decimal"/>
      <w:lvlText w:val=""/>
      <w:lvlJc w:val="left"/>
    </w:lvl>
    <w:lvl w:ilvl="5" w:tplc="B38C9574">
      <w:numFmt w:val="decimal"/>
      <w:lvlText w:val=""/>
      <w:lvlJc w:val="left"/>
    </w:lvl>
    <w:lvl w:ilvl="6" w:tplc="044C2F5A">
      <w:numFmt w:val="decimal"/>
      <w:lvlText w:val=""/>
      <w:lvlJc w:val="left"/>
    </w:lvl>
    <w:lvl w:ilvl="7" w:tplc="E0301E7C">
      <w:numFmt w:val="decimal"/>
      <w:lvlText w:val=""/>
      <w:lvlJc w:val="left"/>
    </w:lvl>
    <w:lvl w:ilvl="8" w:tplc="C13A65F8">
      <w:numFmt w:val="decimal"/>
      <w:lvlText w:val=""/>
      <w:lvlJc w:val="left"/>
    </w:lvl>
  </w:abstractNum>
  <w:abstractNum w:abstractNumId="1" w15:restartNumberingAfterBreak="0">
    <w:nsid w:val="6CEF48EF"/>
    <w:multiLevelType w:val="hybridMultilevel"/>
    <w:tmpl w:val="7CECD760"/>
    <w:lvl w:ilvl="0" w:tplc="2BD85560">
      <w:start w:val="1"/>
      <w:numFmt w:val="bullet"/>
      <w:lvlText w:val="●"/>
      <w:lvlJc w:val="left"/>
      <w:pPr>
        <w:ind w:left="720" w:hanging="360"/>
      </w:pPr>
    </w:lvl>
    <w:lvl w:ilvl="1" w:tplc="AC56FCC4">
      <w:start w:val="1"/>
      <w:numFmt w:val="bullet"/>
      <w:lvlText w:val="○"/>
      <w:lvlJc w:val="left"/>
      <w:pPr>
        <w:ind w:left="1440" w:hanging="360"/>
      </w:pPr>
    </w:lvl>
    <w:lvl w:ilvl="2" w:tplc="8C5A003E">
      <w:start w:val="1"/>
      <w:numFmt w:val="bullet"/>
      <w:lvlText w:val="■"/>
      <w:lvlJc w:val="left"/>
      <w:pPr>
        <w:ind w:left="2160" w:hanging="360"/>
      </w:pPr>
    </w:lvl>
    <w:lvl w:ilvl="3" w:tplc="88300A34">
      <w:start w:val="1"/>
      <w:numFmt w:val="bullet"/>
      <w:lvlText w:val="●"/>
      <w:lvlJc w:val="left"/>
      <w:pPr>
        <w:ind w:left="2880" w:hanging="360"/>
      </w:pPr>
    </w:lvl>
    <w:lvl w:ilvl="4" w:tplc="D53611B8">
      <w:start w:val="1"/>
      <w:numFmt w:val="bullet"/>
      <w:lvlText w:val="○"/>
      <w:lvlJc w:val="left"/>
      <w:pPr>
        <w:ind w:left="3600" w:hanging="360"/>
      </w:pPr>
    </w:lvl>
    <w:lvl w:ilvl="5" w:tplc="21203E4E">
      <w:start w:val="1"/>
      <w:numFmt w:val="bullet"/>
      <w:lvlText w:val="■"/>
      <w:lvlJc w:val="left"/>
      <w:pPr>
        <w:ind w:left="4320" w:hanging="360"/>
      </w:pPr>
    </w:lvl>
    <w:lvl w:ilvl="6" w:tplc="CAE8AFD4">
      <w:start w:val="1"/>
      <w:numFmt w:val="bullet"/>
      <w:lvlText w:val="●"/>
      <w:lvlJc w:val="left"/>
      <w:pPr>
        <w:ind w:left="5040" w:hanging="360"/>
      </w:pPr>
    </w:lvl>
    <w:lvl w:ilvl="7" w:tplc="F79E08A4">
      <w:start w:val="1"/>
      <w:numFmt w:val="bullet"/>
      <w:lvlText w:val="●"/>
      <w:lvlJc w:val="left"/>
      <w:pPr>
        <w:ind w:left="5760" w:hanging="360"/>
      </w:pPr>
    </w:lvl>
    <w:lvl w:ilvl="8" w:tplc="D8C0EF7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8A"/>
    <w:rsid w:val="006045C9"/>
    <w:rsid w:val="00781230"/>
    <w:rsid w:val="00D7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2B28"/>
  <w15:docId w15:val="{B0BFAA9E-4042-4487-9B40-E4E43CF7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A1A1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qFormat/>
    <w:pPr>
      <w:spacing w:before="180" w:after="80"/>
      <w:outlineLvl w:val="1"/>
    </w:pPr>
    <w:rPr>
      <w:b/>
      <w:bCs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1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230"/>
  </w:style>
  <w:style w:type="paragraph" w:styleId="Footer">
    <w:name w:val="footer"/>
    <w:basedOn w:val="Normal"/>
    <w:link w:val="FooterChar"/>
    <w:uiPriority w:val="99"/>
    <w:unhideWhenUsed/>
    <w:rsid w:val="00781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Sylvia Clare</cp:lastModifiedBy>
  <cp:revision>2</cp:revision>
  <dcterms:created xsi:type="dcterms:W3CDTF">2026-05-22T15:57:00Z</dcterms:created>
  <dcterms:modified xsi:type="dcterms:W3CDTF">2026-05-22T16:02:00Z</dcterms:modified>
</cp:coreProperties>
</file>